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5EC11F" w14:textId="5B295C27" w:rsidR="00EC292F" w:rsidRDefault="00EC292F" w:rsidP="00EC292F">
      <w:pPr>
        <w:pStyle w:val="1"/>
      </w:pPr>
      <w:r>
        <w:rPr>
          <w:rFonts w:hint="eastAsia"/>
        </w:rPr>
        <w:t>打开试验机</w:t>
      </w:r>
    </w:p>
    <w:p w14:paraId="5A92C79F" w14:textId="2343C77A" w:rsidR="00EC292F" w:rsidRPr="00EC292F" w:rsidRDefault="00EC292F" w:rsidP="00EC292F">
      <w:pPr>
        <w:rPr>
          <w:rFonts w:hint="eastAsia"/>
        </w:rPr>
      </w:pPr>
      <w:r>
        <w:rPr>
          <w:rFonts w:hint="eastAsia"/>
        </w:rPr>
        <w:t>先将最右边按钮调为加荷，旋转启动电源，最后启动油泵。</w:t>
      </w:r>
    </w:p>
    <w:p w14:paraId="42725AF4" w14:textId="77777777" w:rsidR="00EC292F" w:rsidRDefault="00EC292F" w:rsidP="00EC292F">
      <w:pPr>
        <w:rPr>
          <w:noProof/>
        </w:rPr>
      </w:pPr>
    </w:p>
    <w:p w14:paraId="51F9E54D" w14:textId="77777777" w:rsidR="00EC292F" w:rsidRDefault="00EC292F" w:rsidP="00EC292F">
      <w:pPr>
        <w:jc w:val="center"/>
        <w:rPr>
          <w:rStyle w:val="10"/>
        </w:rPr>
      </w:pPr>
      <w:r>
        <w:rPr>
          <w:rFonts w:hint="eastAsia"/>
          <w:noProof/>
        </w:rPr>
        <w:drawing>
          <wp:inline distT="0" distB="0" distL="0" distR="0" wp14:anchorId="36713505" wp14:editId="2B95A582">
            <wp:extent cx="5218981" cy="2562045"/>
            <wp:effectExtent l="0" t="0" r="1270" b="0"/>
            <wp:docPr id="18285783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9" b="35248"/>
                    <a:stretch/>
                  </pic:blipFill>
                  <pic:spPr bwMode="auto">
                    <a:xfrm>
                      <a:off x="0" y="0"/>
                      <a:ext cx="5218981" cy="25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6F8A3" w14:textId="06D5C52C" w:rsidR="00EC292F" w:rsidRDefault="00EC292F" w:rsidP="00EC292F">
      <w:pPr>
        <w:rPr>
          <w:rStyle w:val="10"/>
        </w:rPr>
      </w:pPr>
      <w:r w:rsidRPr="00EC292F">
        <w:rPr>
          <w:rStyle w:val="10"/>
          <w:rFonts w:hint="eastAsia"/>
        </w:rPr>
        <w:t>实验前选取合适的夹具</w:t>
      </w:r>
    </w:p>
    <w:p w14:paraId="42BF670C" w14:textId="66B9B1E7" w:rsidR="00EC292F" w:rsidRDefault="00EC292F" w:rsidP="00EC292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1667C24" wp14:editId="5201D6AE">
            <wp:extent cx="5274310" cy="3956050"/>
            <wp:effectExtent l="0" t="0" r="2540" b="6350"/>
            <wp:docPr id="10911635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EA71" w14:textId="77777777" w:rsidR="00EC292F" w:rsidRDefault="00EC292F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65B555F6" w14:textId="64F9A356" w:rsidR="00EC292F" w:rsidRDefault="00EC292F" w:rsidP="00EC292F">
      <w:pPr>
        <w:pStyle w:val="1"/>
      </w:pPr>
      <w:r>
        <w:rPr>
          <w:rFonts w:hint="eastAsia"/>
        </w:rPr>
        <w:lastRenderedPageBreak/>
        <w:t>试验机操纵</w:t>
      </w:r>
    </w:p>
    <w:p w14:paraId="07519977" w14:textId="038DE9CC" w:rsidR="00EC292F" w:rsidRDefault="00EC292F" w:rsidP="00EC292F">
      <w:r>
        <w:rPr>
          <w:rFonts w:hint="eastAsia"/>
        </w:rPr>
        <w:t>第一行按钮操纵试验机</w:t>
      </w:r>
      <w:proofErr w:type="gramStart"/>
      <w:r>
        <w:rPr>
          <w:rFonts w:hint="eastAsia"/>
        </w:rPr>
        <w:t>加载头</w:t>
      </w:r>
      <w:proofErr w:type="gramEnd"/>
      <w:r>
        <w:rPr>
          <w:rFonts w:hint="eastAsia"/>
        </w:rPr>
        <w:t>上下移动</w:t>
      </w:r>
    </w:p>
    <w:p w14:paraId="4ED4B3C8" w14:textId="59755F4C" w:rsidR="00EC292F" w:rsidRPr="00EC292F" w:rsidRDefault="00EC292F" w:rsidP="00EC292F">
      <w:pPr>
        <w:rPr>
          <w:rFonts w:hint="eastAsia"/>
        </w:rPr>
      </w:pPr>
      <w:r>
        <w:rPr>
          <w:rFonts w:hint="eastAsia"/>
        </w:rPr>
        <w:t>第二行和第三行按钮分别控制上下</w:t>
      </w:r>
      <w:proofErr w:type="gramStart"/>
      <w:r>
        <w:rPr>
          <w:rFonts w:hint="eastAsia"/>
        </w:rPr>
        <w:t>加载头</w:t>
      </w:r>
      <w:proofErr w:type="gramEnd"/>
      <w:r>
        <w:rPr>
          <w:rFonts w:hint="eastAsia"/>
        </w:rPr>
        <w:t>夹上和打开</w:t>
      </w:r>
    </w:p>
    <w:p w14:paraId="7D2D9D7B" w14:textId="3E5176D7" w:rsidR="00EC292F" w:rsidRPr="00EC292F" w:rsidRDefault="00EC292F" w:rsidP="00EC292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6348654" wp14:editId="536E856F">
            <wp:extent cx="5274310" cy="7036435"/>
            <wp:effectExtent l="0" t="0" r="2540" b="0"/>
            <wp:docPr id="109604236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63D3" w14:textId="73D54256" w:rsidR="00EC292F" w:rsidRDefault="00EC292F" w:rsidP="00EC292F">
      <w:pPr>
        <w:pStyle w:val="1"/>
        <w:rPr>
          <w:rFonts w:hint="eastAsia"/>
        </w:rPr>
      </w:pPr>
      <w:r>
        <w:rPr>
          <w:rFonts w:hint="eastAsia"/>
        </w:rPr>
        <w:lastRenderedPageBreak/>
        <w:t>选择红框内图标进入系统。</w:t>
      </w:r>
    </w:p>
    <w:p w14:paraId="2E5ED919" w14:textId="7DD15B8E" w:rsidR="009B3EBC" w:rsidRDefault="00EC292F" w:rsidP="00EC292F">
      <w:pPr>
        <w:jc w:val="center"/>
      </w:pPr>
      <w:r>
        <w:rPr>
          <w:rFonts w:hint="eastAsia"/>
          <w:noProof/>
        </w:rPr>
        <w:drawing>
          <wp:inline distT="0" distB="0" distL="0" distR="0" wp14:anchorId="15B47184" wp14:editId="49DD8CC7">
            <wp:extent cx="3467819" cy="4897846"/>
            <wp:effectExtent l="0" t="0" r="0" b="0"/>
            <wp:docPr id="10356941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9" t="1349" r="4146" b="14608"/>
                    <a:stretch/>
                  </pic:blipFill>
                  <pic:spPr bwMode="auto">
                    <a:xfrm>
                      <a:off x="0" y="0"/>
                      <a:ext cx="3476803" cy="49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76FFE" w14:textId="77777777" w:rsidR="00EC292F" w:rsidRDefault="00EC292F" w:rsidP="00EC292F">
      <w:pPr>
        <w:pStyle w:val="1"/>
        <w:rPr>
          <w:rFonts w:hint="eastAsia"/>
        </w:rPr>
      </w:pPr>
      <w:r>
        <w:rPr>
          <w:rFonts w:hint="eastAsia"/>
        </w:rPr>
        <w:t>选择试件类型</w:t>
      </w:r>
    </w:p>
    <w:p w14:paraId="160AD0A0" w14:textId="4E607130" w:rsidR="00EC292F" w:rsidRDefault="00EC292F" w:rsidP="00EC292F">
      <w:pPr>
        <w:jc w:val="center"/>
      </w:pPr>
      <w:r>
        <w:rPr>
          <w:rFonts w:hint="eastAsia"/>
          <w:noProof/>
        </w:rPr>
        <w:drawing>
          <wp:inline distT="0" distB="0" distL="0" distR="0" wp14:anchorId="30A83732" wp14:editId="70F032E6">
            <wp:extent cx="3962020" cy="2474235"/>
            <wp:effectExtent l="0" t="0" r="635" b="2540"/>
            <wp:docPr id="9236396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95" cy="247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3D6FA" w14:textId="64911A84" w:rsidR="00EC292F" w:rsidRDefault="00EC292F" w:rsidP="00EC292F">
      <w:pPr>
        <w:pStyle w:val="1"/>
      </w:pPr>
      <w:r>
        <w:rPr>
          <w:rFonts w:hint="eastAsia"/>
        </w:rPr>
        <w:lastRenderedPageBreak/>
        <w:t>选择加载方式</w:t>
      </w:r>
    </w:p>
    <w:p w14:paraId="4CFF2268" w14:textId="38B6B19D" w:rsidR="00EC292F" w:rsidRDefault="00EC292F" w:rsidP="00EC292F">
      <w:pPr>
        <w:jc w:val="center"/>
      </w:pPr>
      <w:r>
        <w:rPr>
          <w:rFonts w:hint="eastAsia"/>
          <w:noProof/>
        </w:rPr>
        <w:drawing>
          <wp:inline distT="0" distB="0" distL="0" distR="0" wp14:anchorId="49016B4A" wp14:editId="70831CAE">
            <wp:extent cx="3857912" cy="4442113"/>
            <wp:effectExtent l="0" t="0" r="9525" b="0"/>
            <wp:docPr id="2384254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34"/>
                    <a:stretch/>
                  </pic:blipFill>
                  <pic:spPr bwMode="auto">
                    <a:xfrm>
                      <a:off x="0" y="0"/>
                      <a:ext cx="3866755" cy="44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C3FC9" w14:textId="7800DB0A" w:rsidR="00EC292F" w:rsidRDefault="00EC292F" w:rsidP="00EC292F">
      <w:pPr>
        <w:pStyle w:val="1"/>
      </w:pPr>
      <w:r>
        <w:rPr>
          <w:rFonts w:hint="eastAsia"/>
        </w:rPr>
        <w:t>提取实验报告</w:t>
      </w:r>
    </w:p>
    <w:p w14:paraId="56133493" w14:textId="4363B038" w:rsidR="00EC292F" w:rsidRPr="00EC292F" w:rsidRDefault="00EC292F" w:rsidP="00EC292F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003E309" wp14:editId="3239DA94">
            <wp:extent cx="5274310" cy="3404235"/>
            <wp:effectExtent l="0" t="0" r="2540" b="5715"/>
            <wp:docPr id="20379736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92F" w:rsidRPr="00EC292F" w:rsidSect="00EC292F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92F"/>
    <w:rsid w:val="00954492"/>
    <w:rsid w:val="009B3EBC"/>
    <w:rsid w:val="00E5011F"/>
    <w:rsid w:val="00EC292F"/>
    <w:rsid w:val="00F8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522E0"/>
  <w15:chartTrackingRefBased/>
  <w15:docId w15:val="{6891AD56-EF11-401B-8026-6EE160643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C292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C292F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钊 王</dc:creator>
  <cp:keywords/>
  <dc:description/>
  <cp:lastModifiedBy>钊 王</cp:lastModifiedBy>
  <cp:revision>1</cp:revision>
  <dcterms:created xsi:type="dcterms:W3CDTF">2025-01-06T06:48:00Z</dcterms:created>
  <dcterms:modified xsi:type="dcterms:W3CDTF">2025-01-06T07:03:00Z</dcterms:modified>
</cp:coreProperties>
</file>